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BD" w:rsidRPr="004519E5" w:rsidRDefault="00A84EBD" w:rsidP="00A84EBD">
      <w:pPr>
        <w:pStyle w:val="a5"/>
        <w:tabs>
          <w:tab w:val="left" w:pos="0"/>
          <w:tab w:val="center" w:pos="4677"/>
          <w:tab w:val="left" w:pos="7770"/>
        </w:tabs>
        <w:rPr>
          <w:b/>
          <w:sz w:val="28"/>
          <w:szCs w:val="28"/>
        </w:rPr>
      </w:pPr>
      <w:r w:rsidRPr="004519E5">
        <w:rPr>
          <w:b/>
          <w:sz w:val="28"/>
          <w:szCs w:val="28"/>
        </w:rPr>
        <w:t>РОССИЙСКАЯ ФЕДЕРАЦИЯ</w:t>
      </w:r>
    </w:p>
    <w:p w:rsidR="00A84EBD" w:rsidRPr="004519E5" w:rsidRDefault="00A84EBD" w:rsidP="00A84EBD">
      <w:pPr>
        <w:jc w:val="center"/>
        <w:rPr>
          <w:b/>
          <w:sz w:val="28"/>
          <w:szCs w:val="28"/>
        </w:rPr>
      </w:pPr>
      <w:r w:rsidRPr="004519E5">
        <w:rPr>
          <w:b/>
          <w:sz w:val="28"/>
          <w:szCs w:val="28"/>
        </w:rPr>
        <w:t>ИРКУТСКАЯ ОБЛАСТЬ</w:t>
      </w:r>
    </w:p>
    <w:p w:rsidR="00A84EBD" w:rsidRPr="004519E5" w:rsidRDefault="00A84EBD" w:rsidP="00A84EBD">
      <w:pPr>
        <w:jc w:val="center"/>
        <w:rPr>
          <w:b/>
          <w:sz w:val="28"/>
          <w:szCs w:val="28"/>
        </w:rPr>
      </w:pPr>
    </w:p>
    <w:p w:rsidR="00A84EBD" w:rsidRPr="004519E5" w:rsidRDefault="00A84EBD" w:rsidP="00A84EBD">
      <w:pPr>
        <w:jc w:val="center"/>
        <w:rPr>
          <w:b/>
          <w:bCs/>
          <w:kern w:val="28"/>
          <w:sz w:val="28"/>
          <w:szCs w:val="28"/>
        </w:rPr>
      </w:pPr>
      <w:r w:rsidRPr="004519E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A84EBD" w:rsidRPr="004519E5" w:rsidRDefault="00A84EBD" w:rsidP="00A84EBD">
      <w:pPr>
        <w:jc w:val="center"/>
        <w:rPr>
          <w:b/>
          <w:sz w:val="28"/>
          <w:szCs w:val="28"/>
        </w:rPr>
      </w:pPr>
    </w:p>
    <w:p w:rsidR="00A84EBD" w:rsidRPr="004519E5" w:rsidRDefault="00A84EBD" w:rsidP="00A84EBD">
      <w:pPr>
        <w:pStyle w:val="1"/>
        <w:rPr>
          <w:sz w:val="28"/>
          <w:szCs w:val="28"/>
        </w:rPr>
      </w:pPr>
      <w:r w:rsidRPr="004519E5">
        <w:rPr>
          <w:sz w:val="28"/>
          <w:szCs w:val="28"/>
        </w:rPr>
        <w:t>АДМИНИСТРАЦИЯ МАМСКО-ЧУЙСКОГО РАЙОНА</w:t>
      </w:r>
    </w:p>
    <w:p w:rsidR="00A84EBD" w:rsidRPr="004519E5" w:rsidRDefault="00A84EBD" w:rsidP="00A84EBD">
      <w:pPr>
        <w:jc w:val="center"/>
        <w:rPr>
          <w:b/>
          <w:sz w:val="28"/>
          <w:szCs w:val="28"/>
        </w:rPr>
      </w:pPr>
    </w:p>
    <w:p w:rsidR="00A84EBD" w:rsidRPr="004519E5" w:rsidRDefault="00A84EBD" w:rsidP="00A84EBD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84EBD" w:rsidRDefault="00A84EBD" w:rsidP="00A84EBD">
      <w:pPr>
        <w:rPr>
          <w:b/>
          <w:sz w:val="28"/>
          <w:szCs w:val="28"/>
        </w:rPr>
      </w:pPr>
    </w:p>
    <w:p w:rsidR="00F15E74" w:rsidRDefault="004530BF" w:rsidP="007A3C8D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07DCE">
        <w:rPr>
          <w:color w:val="000000"/>
          <w:sz w:val="28"/>
          <w:szCs w:val="28"/>
        </w:rPr>
        <w:t>4</w:t>
      </w:r>
      <w:r w:rsidR="00A84EBD" w:rsidRPr="00076C2D">
        <w:rPr>
          <w:color w:val="000000"/>
          <w:sz w:val="28"/>
          <w:szCs w:val="28"/>
        </w:rPr>
        <w:t xml:space="preserve"> </w:t>
      </w:r>
      <w:r w:rsidR="00191A67">
        <w:rPr>
          <w:color w:val="000000"/>
          <w:sz w:val="28"/>
          <w:szCs w:val="28"/>
        </w:rPr>
        <w:t>марта</w:t>
      </w:r>
      <w:r w:rsidR="00A84EBD" w:rsidRPr="00076C2D">
        <w:rPr>
          <w:color w:val="000000"/>
          <w:sz w:val="28"/>
          <w:szCs w:val="28"/>
        </w:rPr>
        <w:t xml:space="preserve"> 2023 года</w:t>
      </w:r>
      <w:r w:rsidR="00281C12">
        <w:rPr>
          <w:color w:val="000000"/>
          <w:sz w:val="28"/>
          <w:szCs w:val="28"/>
        </w:rPr>
        <w:t xml:space="preserve">    </w:t>
      </w:r>
      <w:r w:rsidR="00A84EBD">
        <w:rPr>
          <w:color w:val="000000"/>
          <w:sz w:val="28"/>
          <w:szCs w:val="28"/>
        </w:rPr>
        <w:t xml:space="preserve">      </w:t>
      </w:r>
      <w:r w:rsidR="007A3C8D">
        <w:rPr>
          <w:color w:val="000000"/>
          <w:sz w:val="28"/>
          <w:szCs w:val="28"/>
        </w:rPr>
        <w:t xml:space="preserve">         </w:t>
      </w:r>
      <w:r w:rsidR="00A84EBD">
        <w:rPr>
          <w:color w:val="000000"/>
          <w:sz w:val="28"/>
          <w:szCs w:val="28"/>
        </w:rPr>
        <w:t xml:space="preserve">    </w:t>
      </w:r>
      <w:r w:rsidR="00A84EBD" w:rsidRPr="00DF2BED">
        <w:rPr>
          <w:color w:val="000000"/>
          <w:sz w:val="28"/>
          <w:szCs w:val="28"/>
        </w:rPr>
        <w:t>п. Мама</w:t>
      </w:r>
      <w:r w:rsidR="00A84EBD" w:rsidRPr="00DF2BED">
        <w:rPr>
          <w:color w:val="000000"/>
          <w:sz w:val="28"/>
          <w:szCs w:val="28"/>
        </w:rPr>
        <w:tab/>
      </w:r>
      <w:r w:rsidR="00A84EBD">
        <w:rPr>
          <w:color w:val="000000"/>
          <w:sz w:val="28"/>
          <w:szCs w:val="28"/>
        </w:rPr>
        <w:t xml:space="preserve">                                       №</w:t>
      </w:r>
      <w:r w:rsidR="00907DCE">
        <w:rPr>
          <w:color w:val="000000"/>
          <w:sz w:val="28"/>
          <w:szCs w:val="28"/>
        </w:rPr>
        <w:t>44</w:t>
      </w:r>
      <w:r w:rsidR="00A84EBD">
        <w:rPr>
          <w:color w:val="000000"/>
          <w:sz w:val="28"/>
          <w:szCs w:val="28"/>
        </w:rPr>
        <w:t xml:space="preserve"> </w:t>
      </w:r>
    </w:p>
    <w:p w:rsidR="00A84EBD" w:rsidRDefault="00A84EBD" w:rsidP="00A84EB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9A6ECC" w:rsidRPr="00A84EBD" w:rsidRDefault="009A6ECC" w:rsidP="00635DB7">
      <w:pPr>
        <w:pStyle w:val="a8"/>
        <w:jc w:val="center"/>
      </w:pPr>
      <w:r w:rsidRPr="00635DB7">
        <w:rPr>
          <w:b/>
          <w:sz w:val="28"/>
          <w:szCs w:val="28"/>
        </w:rPr>
        <w:t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</w:t>
      </w:r>
      <w:r w:rsidR="00A84EBD" w:rsidRPr="00635DB7">
        <w:rPr>
          <w:b/>
          <w:sz w:val="28"/>
          <w:szCs w:val="28"/>
        </w:rPr>
        <w:t xml:space="preserve"> </w:t>
      </w:r>
      <w:r w:rsidRPr="00635DB7">
        <w:rPr>
          <w:b/>
          <w:sz w:val="28"/>
          <w:szCs w:val="28"/>
        </w:rPr>
        <w:t>В РЕЗУЛЬТАТЕ ЧРЕЗВЫЧАЙНОЙ СИТУАЦИИ</w:t>
      </w:r>
      <w:r w:rsidR="00076C2D" w:rsidRPr="00076C2D">
        <w:rPr>
          <w:b/>
          <w:sz w:val="28"/>
          <w:szCs w:val="28"/>
        </w:rPr>
        <w:t xml:space="preserve"> </w:t>
      </w:r>
      <w:r w:rsidR="00076C2D" w:rsidRPr="00635DB7">
        <w:rPr>
          <w:b/>
          <w:sz w:val="28"/>
          <w:szCs w:val="28"/>
        </w:rPr>
        <w:t>НА ТЕРРИТОРИИ МУНИЦИПАЛЬНОГО ОБРАЗОВАНИЯ МАМСКО-ЧУЙСКОГО РАЙОНА</w:t>
      </w:r>
    </w:p>
    <w:p w:rsidR="009A6ECC" w:rsidRPr="00A84EBD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A84EBD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84EBD">
        <w:rPr>
          <w:rFonts w:ascii="Times New Roman CYR" w:hAnsi="Times New Roman CYR" w:cs="Times New Roman CYR"/>
          <w:sz w:val="28"/>
          <w:szCs w:val="28"/>
        </w:rPr>
        <w:t>В целях осуществления полномочий, определенных Федеральным законом от 21.12.1994</w:t>
      </w:r>
      <w:r w:rsidR="00A84EBD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A84E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4EBD">
        <w:rPr>
          <w:rFonts w:ascii="Times New Roman CYR" w:hAnsi="Times New Roman CYR" w:cs="Times New Roman CYR"/>
          <w:sz w:val="28"/>
          <w:szCs w:val="28"/>
        </w:rPr>
        <w:t>№</w:t>
      </w:r>
      <w:r w:rsidRPr="00A84EBD">
        <w:rPr>
          <w:rFonts w:ascii="Times New Roman CYR" w:hAnsi="Times New Roman CYR" w:cs="Times New Roman CYR"/>
          <w:sz w:val="28"/>
          <w:szCs w:val="28"/>
        </w:rPr>
        <w:t> 68-ФЗ "О защите населения и территорий от чрезвычайных ситуаций природного и техногенного характера", в соответствии со статьей 15 Федерального закона от 06.10.2003</w:t>
      </w:r>
      <w:r w:rsidR="00A84EBD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Pr="00A84E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4EBD">
        <w:rPr>
          <w:rFonts w:ascii="Times New Roman CYR" w:hAnsi="Times New Roman CYR" w:cs="Times New Roman CYR"/>
          <w:sz w:val="28"/>
          <w:szCs w:val="28"/>
        </w:rPr>
        <w:t>№</w:t>
      </w:r>
      <w:r w:rsidRPr="00A84EBD">
        <w:rPr>
          <w:rFonts w:ascii="Times New Roman CYR" w:hAnsi="Times New Roman CYR" w:cs="Times New Roman CYR"/>
          <w:sz w:val="28"/>
          <w:szCs w:val="28"/>
        </w:rPr>
        <w:t> 131-ФЗ "Об общих принципах организации местного самоуправления в Российской Федерации", руков</w:t>
      </w:r>
      <w:r w:rsidR="00EC0570">
        <w:rPr>
          <w:rFonts w:ascii="Times New Roman CYR" w:hAnsi="Times New Roman CYR" w:cs="Times New Roman CYR"/>
          <w:sz w:val="28"/>
          <w:szCs w:val="28"/>
        </w:rPr>
        <w:t>одствуясь</w:t>
      </w:r>
      <w:r w:rsidR="006B077E" w:rsidRPr="00A84EBD">
        <w:rPr>
          <w:rFonts w:ascii="Times New Roman CYR" w:hAnsi="Times New Roman CYR" w:cs="Times New Roman CYR"/>
          <w:sz w:val="28"/>
          <w:szCs w:val="28"/>
        </w:rPr>
        <w:t xml:space="preserve"> Уставом  муниципального образования</w:t>
      </w:r>
      <w:r w:rsidR="00A84EBD">
        <w:rPr>
          <w:rFonts w:ascii="Times New Roman CYR" w:hAnsi="Times New Roman CYR" w:cs="Times New Roman CYR"/>
          <w:sz w:val="28"/>
          <w:szCs w:val="28"/>
        </w:rPr>
        <w:t xml:space="preserve"> Мамско-Чуйского района</w:t>
      </w:r>
      <w:r w:rsidRPr="00A84EB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84EBD">
        <w:rPr>
          <w:rFonts w:ascii="Times New Roman CYR" w:hAnsi="Times New Roman CYR" w:cs="Times New Roman CYR"/>
          <w:sz w:val="28"/>
          <w:szCs w:val="28"/>
        </w:rPr>
        <w:t>а</w:t>
      </w:r>
      <w:r w:rsidRPr="00A84EBD">
        <w:rPr>
          <w:rFonts w:ascii="Times New Roman CYR" w:hAnsi="Times New Roman CYR" w:cs="Times New Roman CYR"/>
          <w:sz w:val="28"/>
          <w:szCs w:val="28"/>
        </w:rPr>
        <w:t>дми</w:t>
      </w:r>
      <w:r w:rsidR="006B077E" w:rsidRPr="00A84EBD">
        <w:rPr>
          <w:rFonts w:ascii="Times New Roman CYR" w:hAnsi="Times New Roman CYR" w:cs="Times New Roman CYR"/>
          <w:sz w:val="28"/>
          <w:szCs w:val="28"/>
        </w:rPr>
        <w:t xml:space="preserve">нистрация </w:t>
      </w:r>
      <w:r w:rsidR="00A84EBD">
        <w:rPr>
          <w:rFonts w:ascii="Times New Roman CYR" w:hAnsi="Times New Roman CYR" w:cs="Times New Roman CYR"/>
          <w:sz w:val="28"/>
          <w:szCs w:val="28"/>
        </w:rPr>
        <w:t>Мамско-Чуйского района</w:t>
      </w:r>
    </w:p>
    <w:p w:rsidR="009A6ECC" w:rsidRPr="00A84EBD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ECC" w:rsidRPr="00A84EBD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84EBD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9A6ECC" w:rsidRPr="00A84EBD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1. Создать комиссию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а также о порядке ее работы на территории муниципального образования </w:t>
      </w:r>
      <w:r>
        <w:rPr>
          <w:sz w:val="28"/>
          <w:szCs w:val="28"/>
        </w:rPr>
        <w:t>Мамско-Чуйского района</w:t>
      </w:r>
      <w:r w:rsidRPr="004530BF">
        <w:rPr>
          <w:sz w:val="28"/>
          <w:szCs w:val="28"/>
        </w:rPr>
        <w:t xml:space="preserve">. 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2. Утвердить: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2.1. </w:t>
      </w:r>
      <w:bookmarkStart w:id="0" w:name="_Hlk127545741"/>
      <w:r w:rsidRPr="004530BF">
        <w:rPr>
          <w:sz w:val="28"/>
          <w:szCs w:val="28"/>
        </w:rPr>
        <w:t xml:space="preserve">Состав комиссии по установлению фактов проживания </w:t>
      </w:r>
      <w:bookmarkStart w:id="1" w:name="_Hlk127542709"/>
      <w:r w:rsidRPr="004530BF">
        <w:rPr>
          <w:sz w:val="28"/>
          <w:szCs w:val="28"/>
        </w:rPr>
        <w:t>граждан Российской Федерации, иностранных граждан и лиц без гражданства</w:t>
      </w:r>
      <w:bookmarkEnd w:id="1"/>
      <w:r w:rsidRPr="004530BF">
        <w:rPr>
          <w:sz w:val="28"/>
          <w:szCs w:val="28"/>
        </w:rPr>
        <w:t xml:space="preserve">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</w:t>
      </w:r>
      <w:bookmarkStart w:id="2" w:name="_Hlk127867889"/>
      <w:r w:rsidRPr="004530BF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Мамско-Чуйского района</w:t>
      </w:r>
      <w:r w:rsidRPr="004530BF">
        <w:rPr>
          <w:sz w:val="28"/>
          <w:szCs w:val="28"/>
        </w:rPr>
        <w:t xml:space="preserve"> </w:t>
      </w:r>
      <w:bookmarkEnd w:id="0"/>
      <w:bookmarkEnd w:id="2"/>
      <w:r w:rsidRPr="004530BF">
        <w:rPr>
          <w:sz w:val="28"/>
          <w:szCs w:val="28"/>
        </w:rPr>
        <w:t>(приложение 1).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lastRenderedPageBreak/>
        <w:t xml:space="preserve">2.2. 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муниципального образования </w:t>
      </w:r>
      <w:r>
        <w:rPr>
          <w:sz w:val="28"/>
          <w:szCs w:val="28"/>
        </w:rPr>
        <w:t>Мамско-Чуйского района</w:t>
      </w:r>
      <w:r w:rsidRPr="004530BF">
        <w:rPr>
          <w:sz w:val="28"/>
          <w:szCs w:val="28"/>
        </w:rPr>
        <w:t xml:space="preserve"> (приложение 2).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3. Рекомендовать главам </w:t>
      </w:r>
      <w:r>
        <w:rPr>
          <w:sz w:val="28"/>
          <w:szCs w:val="28"/>
        </w:rPr>
        <w:t>городских</w:t>
      </w:r>
      <w:r w:rsidRPr="004530BF">
        <w:rPr>
          <w:sz w:val="28"/>
          <w:szCs w:val="28"/>
        </w:rPr>
        <w:t xml:space="preserve"> поселений муниципального образования </w:t>
      </w:r>
      <w:r>
        <w:rPr>
          <w:sz w:val="28"/>
          <w:szCs w:val="28"/>
        </w:rPr>
        <w:t>Мамско-Чуйского района</w:t>
      </w:r>
      <w:r w:rsidRPr="004530BF">
        <w:rPr>
          <w:sz w:val="28"/>
          <w:szCs w:val="28"/>
        </w:rPr>
        <w:t xml:space="preserve"> определить правовым актом перечень должностных лиц для обследования жилых помещений граждан Российской Федерации, иностранных граждан и лиц без гражданства с целью установления факта нарушений условий жизнедеятельности и утраты имущества первой необходимости в случае возникновения чрезвычайной ситуации на подведомственной территории.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4. Рекомендовать руководителям территориальных органов федеральных и региональных органов исполнительной власти, органам местного самоуправления сельских поселений муниципального образования </w:t>
      </w:r>
      <w:r>
        <w:rPr>
          <w:sz w:val="28"/>
          <w:szCs w:val="28"/>
        </w:rPr>
        <w:t>Мамско-Чуйского района</w:t>
      </w:r>
      <w:r w:rsidRPr="004530BF">
        <w:rPr>
          <w:sz w:val="28"/>
          <w:szCs w:val="28"/>
        </w:rPr>
        <w:t xml:space="preserve"> при получении запросов комиссии предоставлять требуемую информацию в течение двух рабочих дней.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5. Настоящее постановление опубликовать в</w:t>
      </w:r>
      <w:r w:rsidR="00216966">
        <w:rPr>
          <w:sz w:val="28"/>
          <w:szCs w:val="28"/>
        </w:rPr>
        <w:t xml:space="preserve"> приложении к</w:t>
      </w:r>
      <w:r w:rsidRPr="004530B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 газете «Мамский Горняк»</w:t>
      </w:r>
      <w:r w:rsidR="00216966">
        <w:rPr>
          <w:sz w:val="28"/>
          <w:szCs w:val="28"/>
        </w:rPr>
        <w:t xml:space="preserve"> «Вертикаль власти»</w:t>
      </w:r>
      <w:r w:rsidRPr="004530BF">
        <w:rPr>
          <w:sz w:val="28"/>
          <w:szCs w:val="28"/>
        </w:rPr>
        <w:t xml:space="preserve"> и на официальном сайте муниципального образования </w:t>
      </w:r>
      <w:r>
        <w:rPr>
          <w:sz w:val="28"/>
          <w:szCs w:val="28"/>
        </w:rPr>
        <w:t>Мамско-Чуйского района</w:t>
      </w:r>
      <w:r w:rsidRPr="004530BF">
        <w:rPr>
          <w:sz w:val="28"/>
          <w:szCs w:val="28"/>
        </w:rPr>
        <w:t>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635DB7" w:rsidRPr="0017574F" w:rsidRDefault="00635DB7" w:rsidP="00635DB7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635DB7" w:rsidRPr="0017574F" w:rsidRDefault="00635DB7" w:rsidP="00635DB7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635DB7" w:rsidRDefault="00635DB7" w:rsidP="00635DB7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 xml:space="preserve">Мэр </w:t>
      </w:r>
      <w:r w:rsidR="00B022BB">
        <w:rPr>
          <w:sz w:val="28"/>
          <w:szCs w:val="28"/>
        </w:rPr>
        <w:t>муниципального образования</w:t>
      </w:r>
    </w:p>
    <w:p w:rsidR="00635DB7" w:rsidRPr="0017574F" w:rsidRDefault="00B022BB" w:rsidP="00B022BB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Мамско-Чуйского района                                                          А.В. Морозов</w:t>
      </w:r>
    </w:p>
    <w:p w:rsidR="00635DB7" w:rsidRPr="0017574F" w:rsidRDefault="00635DB7" w:rsidP="00635DB7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35DB7" w:rsidRDefault="00635DB7" w:rsidP="00EC0570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t xml:space="preserve">Приложение 1 </w:t>
      </w:r>
    </w:p>
    <w:p w:rsidR="00635DB7" w:rsidRDefault="00635DB7" w:rsidP="00635DB7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7574F">
        <w:rPr>
          <w:sz w:val="28"/>
          <w:szCs w:val="28"/>
        </w:rPr>
        <w:t xml:space="preserve"> </w:t>
      </w:r>
      <w:r w:rsidR="00B022BB">
        <w:rPr>
          <w:sz w:val="28"/>
          <w:szCs w:val="28"/>
        </w:rPr>
        <w:t>а</w:t>
      </w:r>
      <w:r w:rsidR="00B022BB" w:rsidRPr="0017574F">
        <w:rPr>
          <w:sz w:val="28"/>
          <w:szCs w:val="28"/>
        </w:rPr>
        <w:t>дминистрации</w:t>
      </w:r>
    </w:p>
    <w:p w:rsidR="00635DB7" w:rsidRDefault="00B022BB" w:rsidP="00B022BB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Мамско-Чуйского</w:t>
      </w:r>
      <w:r w:rsidR="00635DB7" w:rsidRPr="0017574F">
        <w:rPr>
          <w:sz w:val="28"/>
          <w:szCs w:val="28"/>
        </w:rPr>
        <w:t xml:space="preserve"> района</w:t>
      </w:r>
    </w:p>
    <w:p w:rsidR="00635DB7" w:rsidRPr="0017574F" w:rsidRDefault="00635DB7" w:rsidP="00635DB7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7574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530B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191A6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B022B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</w:p>
    <w:p w:rsidR="00635DB7" w:rsidRDefault="00635DB7" w:rsidP="00EC0570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635DB7" w:rsidRPr="00EC0570" w:rsidRDefault="00635DB7" w:rsidP="00635DB7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caps/>
          <w:sz w:val="28"/>
          <w:szCs w:val="28"/>
        </w:rPr>
      </w:pPr>
      <w:r w:rsidRPr="00EC0570">
        <w:rPr>
          <w:b/>
          <w:caps/>
          <w:sz w:val="28"/>
          <w:szCs w:val="28"/>
        </w:rPr>
        <w:t>Перечень должностей,</w:t>
      </w:r>
    </w:p>
    <w:p w:rsidR="00635DB7" w:rsidRPr="00EC0570" w:rsidRDefault="00635DB7" w:rsidP="00635DB7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caps/>
          <w:sz w:val="28"/>
          <w:szCs w:val="28"/>
        </w:rPr>
      </w:pPr>
      <w:r w:rsidRPr="00EC0570">
        <w:rPr>
          <w:b/>
          <w:caps/>
          <w:sz w:val="28"/>
          <w:szCs w:val="28"/>
        </w:rPr>
        <w:t>входящих в состав комиссии по установ</w:t>
      </w:r>
      <w:r w:rsidR="00EC0570">
        <w:rPr>
          <w:b/>
          <w:caps/>
          <w:sz w:val="28"/>
          <w:szCs w:val="28"/>
        </w:rPr>
        <w:t xml:space="preserve">лению фактов проживания граждан </w:t>
      </w:r>
      <w:r w:rsidRPr="00EC0570">
        <w:rPr>
          <w:b/>
          <w:caps/>
          <w:sz w:val="28"/>
          <w:szCs w:val="28"/>
        </w:rPr>
        <w:t>Российской Федерации, иностранных граждан и лиц без гражданства в жилых</w:t>
      </w:r>
      <w:r w:rsidR="00B022BB" w:rsidRPr="00EC0570">
        <w:rPr>
          <w:b/>
          <w:caps/>
          <w:sz w:val="28"/>
          <w:szCs w:val="28"/>
        </w:rPr>
        <w:t xml:space="preserve"> </w:t>
      </w:r>
      <w:r w:rsidRPr="00EC0570">
        <w:rPr>
          <w:b/>
          <w:caps/>
          <w:sz w:val="28"/>
          <w:szCs w:val="28"/>
        </w:rPr>
        <w:t>помещениях, находящихся в зоне ч</w:t>
      </w:r>
      <w:r w:rsidR="00EC0570">
        <w:rPr>
          <w:b/>
          <w:caps/>
          <w:sz w:val="28"/>
          <w:szCs w:val="28"/>
        </w:rPr>
        <w:t xml:space="preserve">резвычайной ситуации, нарушения </w:t>
      </w:r>
      <w:r w:rsidRPr="00EC0570">
        <w:rPr>
          <w:b/>
          <w:caps/>
          <w:sz w:val="28"/>
          <w:szCs w:val="28"/>
        </w:rPr>
        <w:t>условий их жизнедеят</w:t>
      </w:r>
      <w:r w:rsidR="00EC0570">
        <w:rPr>
          <w:b/>
          <w:caps/>
          <w:sz w:val="28"/>
          <w:szCs w:val="28"/>
        </w:rPr>
        <w:t xml:space="preserve">ельности и утраты ими имущества, </w:t>
      </w:r>
      <w:r w:rsidRPr="00EC0570">
        <w:rPr>
          <w:b/>
          <w:caps/>
          <w:sz w:val="28"/>
          <w:szCs w:val="28"/>
        </w:rPr>
        <w:t>в результате чрезвычайной ситуации</w:t>
      </w:r>
    </w:p>
    <w:p w:rsidR="00635DB7" w:rsidRPr="0017574F" w:rsidRDefault="00635DB7" w:rsidP="00635DB7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35DB7" w:rsidRPr="0017574F" w:rsidRDefault="00635DB7" w:rsidP="00635DB7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>Председатель комиссии:</w:t>
      </w:r>
    </w:p>
    <w:p w:rsidR="00635DB7" w:rsidRPr="0017574F" w:rsidRDefault="00B022BB" w:rsidP="00635DB7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635DB7">
        <w:rPr>
          <w:sz w:val="28"/>
          <w:szCs w:val="28"/>
        </w:rPr>
        <w:t>з</w:t>
      </w:r>
      <w:r w:rsidR="00635DB7" w:rsidRPr="0017574F">
        <w:rPr>
          <w:sz w:val="28"/>
          <w:szCs w:val="28"/>
        </w:rPr>
        <w:t xml:space="preserve">аместитель Мэра </w:t>
      </w:r>
      <w:r>
        <w:rPr>
          <w:sz w:val="28"/>
          <w:szCs w:val="28"/>
        </w:rPr>
        <w:t xml:space="preserve">Мамско-Чуйского </w:t>
      </w:r>
      <w:r w:rsidR="00635DB7" w:rsidRPr="0017574F">
        <w:rPr>
          <w:sz w:val="28"/>
          <w:szCs w:val="28"/>
        </w:rPr>
        <w:t>района</w:t>
      </w:r>
      <w:r w:rsidR="00635DB7">
        <w:rPr>
          <w:sz w:val="28"/>
          <w:szCs w:val="28"/>
        </w:rPr>
        <w:t>.</w:t>
      </w:r>
    </w:p>
    <w:p w:rsidR="00635DB7" w:rsidRPr="0017574F" w:rsidRDefault="00635DB7" w:rsidP="00635DB7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>Секретарь комиссии:</w:t>
      </w:r>
    </w:p>
    <w:p w:rsidR="00635DB7" w:rsidRPr="00F84E8F" w:rsidRDefault="00B022BB" w:rsidP="00635DB7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консультант по делам ГО и ЧС а</w:t>
      </w:r>
      <w:r w:rsidR="00635DB7" w:rsidRPr="0017574F">
        <w:rPr>
          <w:sz w:val="28"/>
          <w:szCs w:val="28"/>
        </w:rPr>
        <w:t>дминистра</w:t>
      </w:r>
      <w:r w:rsidR="00635DB7" w:rsidRPr="0017574F">
        <w:rPr>
          <w:sz w:val="28"/>
          <w:szCs w:val="28"/>
        </w:rPr>
        <w:softHyphen/>
        <w:t xml:space="preserve">ции </w:t>
      </w:r>
      <w:r>
        <w:rPr>
          <w:sz w:val="28"/>
          <w:szCs w:val="28"/>
        </w:rPr>
        <w:t>Мамско-Чуйского</w:t>
      </w:r>
      <w:r w:rsidR="00635DB7" w:rsidRPr="0017574F">
        <w:rPr>
          <w:sz w:val="28"/>
          <w:szCs w:val="28"/>
        </w:rPr>
        <w:t xml:space="preserve"> района</w:t>
      </w:r>
      <w:r w:rsidR="00635DB7">
        <w:rPr>
          <w:sz w:val="28"/>
          <w:szCs w:val="28"/>
        </w:rPr>
        <w:t>.</w:t>
      </w:r>
    </w:p>
    <w:p w:rsidR="00635DB7" w:rsidRDefault="00635DB7" w:rsidP="00635DB7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7574F">
        <w:rPr>
          <w:sz w:val="28"/>
          <w:szCs w:val="28"/>
        </w:rPr>
        <w:t>Члены комиссии:</w:t>
      </w:r>
    </w:p>
    <w:p w:rsidR="00B022BB" w:rsidRDefault="00B022BB" w:rsidP="00635DB7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комитета по управлению муниципальным имуществом Мамско-Чуйского района;</w:t>
      </w:r>
    </w:p>
    <w:p w:rsidR="00B022BB" w:rsidRDefault="00B022BB" w:rsidP="00635DB7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юрист администрации Мамско-Чуйского района;</w:t>
      </w:r>
    </w:p>
    <w:p w:rsidR="00B022BB" w:rsidRDefault="00B022BB" w:rsidP="00635DB7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глава муниципального образования Мамско-Чуйского района, на территории которого возникла чрезвычайная ситуация;</w:t>
      </w:r>
    </w:p>
    <w:p w:rsidR="00B022BB" w:rsidRDefault="00B022BB" w:rsidP="00635DB7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554E9">
        <w:rPr>
          <w:sz w:val="28"/>
          <w:szCs w:val="28"/>
        </w:rPr>
        <w:t>начальник МКУ «Управление по организации образовательной деятельностью на территории Мамско-Чуйского района;</w:t>
      </w:r>
      <w:r w:rsidR="00EC0570">
        <w:rPr>
          <w:sz w:val="28"/>
          <w:szCs w:val="28"/>
        </w:rPr>
        <w:t xml:space="preserve">  </w:t>
      </w:r>
    </w:p>
    <w:p w:rsidR="00F554E9" w:rsidRDefault="00F554E9" w:rsidP="00635DB7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начальник МКУ «Администра</w:t>
      </w:r>
      <w:r w:rsidR="00EC0570">
        <w:rPr>
          <w:sz w:val="28"/>
          <w:szCs w:val="28"/>
        </w:rPr>
        <w:t>тивно-хозяйственная служба</w:t>
      </w:r>
      <w:r w:rsidR="0006308E">
        <w:rPr>
          <w:sz w:val="28"/>
          <w:szCs w:val="28"/>
        </w:rPr>
        <w:t xml:space="preserve"> Мамско-Чуйского района;</w:t>
      </w:r>
    </w:p>
    <w:p w:rsidR="0006308E" w:rsidRDefault="0006308E" w:rsidP="00635DB7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начальник МКУ «ЕДДС-112» Мамско-Чуйского района.</w:t>
      </w:r>
    </w:p>
    <w:p w:rsidR="00B022BB" w:rsidRPr="0017574F" w:rsidRDefault="00F554E9" w:rsidP="00635DB7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5DB7" w:rsidRPr="0017574F" w:rsidRDefault="00635DB7" w:rsidP="00635DB7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</w:p>
    <w:p w:rsidR="00635DB7" w:rsidRPr="0017574F" w:rsidRDefault="00635DB7" w:rsidP="00635DB7">
      <w:pPr>
        <w:rPr>
          <w:sz w:val="28"/>
          <w:szCs w:val="28"/>
        </w:rPr>
      </w:pPr>
    </w:p>
    <w:p w:rsidR="00635DB7" w:rsidRPr="0017574F" w:rsidRDefault="00635DB7" w:rsidP="00635DB7">
      <w:pPr>
        <w:pStyle w:val="22"/>
        <w:shd w:val="clear" w:color="auto" w:fill="auto"/>
        <w:tabs>
          <w:tab w:val="left" w:pos="751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635DB7" w:rsidRPr="0017574F" w:rsidRDefault="00635DB7" w:rsidP="00635DB7">
      <w:pPr>
        <w:pStyle w:val="22"/>
        <w:shd w:val="clear" w:color="auto" w:fill="auto"/>
        <w:tabs>
          <w:tab w:val="left" w:pos="751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635DB7" w:rsidRPr="0017574F" w:rsidRDefault="00635DB7" w:rsidP="00635DB7">
      <w:pPr>
        <w:pStyle w:val="22"/>
        <w:shd w:val="clear" w:color="auto" w:fill="auto"/>
        <w:tabs>
          <w:tab w:val="left" w:pos="7513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5DB7" w:rsidRDefault="00635DB7" w:rsidP="00635DB7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17574F">
        <w:rPr>
          <w:sz w:val="28"/>
          <w:szCs w:val="28"/>
        </w:rPr>
        <w:t xml:space="preserve"> </w:t>
      </w:r>
    </w:p>
    <w:p w:rsidR="00F554E9" w:rsidRDefault="00F554E9" w:rsidP="00F554E9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17574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7574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7574F">
        <w:rPr>
          <w:sz w:val="28"/>
          <w:szCs w:val="28"/>
        </w:rPr>
        <w:t>дминистрации</w:t>
      </w:r>
    </w:p>
    <w:p w:rsidR="00F554E9" w:rsidRDefault="00F554E9" w:rsidP="00F554E9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Мамско-Чуйского</w:t>
      </w:r>
      <w:r w:rsidRPr="0017574F">
        <w:rPr>
          <w:sz w:val="28"/>
          <w:szCs w:val="28"/>
        </w:rPr>
        <w:t xml:space="preserve"> района</w:t>
      </w:r>
    </w:p>
    <w:p w:rsidR="00F554E9" w:rsidRPr="0017574F" w:rsidRDefault="00F554E9" w:rsidP="00F554E9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7574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530B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191A6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2023 года № </w:t>
      </w:r>
    </w:p>
    <w:p w:rsidR="00635DB7" w:rsidRDefault="00635DB7" w:rsidP="00635DB7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35DB7" w:rsidRPr="00EC0570" w:rsidRDefault="00635DB7" w:rsidP="00635DB7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caps/>
          <w:sz w:val="28"/>
          <w:szCs w:val="28"/>
        </w:rPr>
      </w:pPr>
      <w:r w:rsidRPr="00EC0570">
        <w:rPr>
          <w:b/>
          <w:caps/>
          <w:sz w:val="28"/>
          <w:szCs w:val="28"/>
        </w:rPr>
        <w:t>ПОЛОЖЕНИЕ</w:t>
      </w:r>
    </w:p>
    <w:p w:rsidR="00635DB7" w:rsidRPr="00EC0570" w:rsidRDefault="00635DB7" w:rsidP="00EC0570">
      <w:pPr>
        <w:pStyle w:val="22"/>
        <w:shd w:val="clear" w:color="auto" w:fill="auto"/>
        <w:spacing w:before="0" w:after="0" w:line="240" w:lineRule="auto"/>
        <w:ind w:firstLine="560"/>
        <w:jc w:val="center"/>
        <w:rPr>
          <w:b/>
          <w:caps/>
          <w:sz w:val="28"/>
          <w:szCs w:val="28"/>
        </w:rPr>
      </w:pPr>
      <w:r w:rsidRPr="00EC0570">
        <w:rPr>
          <w:b/>
          <w:caps/>
          <w:sz w:val="28"/>
          <w:szCs w:val="28"/>
        </w:rPr>
        <w:t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</w:p>
    <w:p w:rsidR="00635DB7" w:rsidRDefault="00635DB7" w:rsidP="00635DB7">
      <w:pPr>
        <w:pStyle w:val="22"/>
        <w:shd w:val="clear" w:color="auto" w:fill="auto"/>
        <w:tabs>
          <w:tab w:val="left" w:pos="3834"/>
        </w:tabs>
        <w:spacing w:before="0" w:after="0" w:line="240" w:lineRule="auto"/>
        <w:ind w:firstLine="0"/>
        <w:rPr>
          <w:sz w:val="28"/>
          <w:szCs w:val="28"/>
        </w:rPr>
      </w:pPr>
    </w:p>
    <w:p w:rsidR="00635DB7" w:rsidRDefault="00635DB7" w:rsidP="00635DB7">
      <w:pPr>
        <w:pStyle w:val="22"/>
        <w:shd w:val="clear" w:color="auto" w:fill="auto"/>
        <w:tabs>
          <w:tab w:val="left" w:pos="3834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17574F">
        <w:rPr>
          <w:sz w:val="28"/>
          <w:szCs w:val="28"/>
        </w:rPr>
        <w:t>Общие положения</w:t>
      </w:r>
    </w:p>
    <w:p w:rsidR="00635DB7" w:rsidRPr="004530BF" w:rsidRDefault="00635DB7" w:rsidP="00635DB7">
      <w:pPr>
        <w:pStyle w:val="22"/>
        <w:shd w:val="clear" w:color="auto" w:fill="auto"/>
        <w:tabs>
          <w:tab w:val="left" w:pos="3834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1. 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(далее - Комиссия) является постоянно действующим совещательным органом администрации муниципального образования </w:t>
      </w:r>
      <w:r>
        <w:rPr>
          <w:sz w:val="28"/>
          <w:szCs w:val="28"/>
        </w:rPr>
        <w:t>Мамско-Чуйского района</w:t>
      </w:r>
      <w:r w:rsidRPr="004530BF">
        <w:rPr>
          <w:sz w:val="28"/>
          <w:szCs w:val="28"/>
        </w:rPr>
        <w:t xml:space="preserve"> (далее - администрация района), созданным в целях осуществления полномочий, определенных Федеральным законом от 21 декабря 1994 года № 68 - ФЗ «О защите населения и территорий от чрезвычайных ситуаций природного и техногенного характера».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2. Комиссия в своей деятельности руководствуется: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1) Конституцией Российской Федерации, федеральными законами и иными нормативными правовыми актами Российской Федерации, Иркутской области, муниципального образования </w:t>
      </w:r>
      <w:r w:rsidR="00907DCE">
        <w:rPr>
          <w:sz w:val="28"/>
          <w:szCs w:val="28"/>
        </w:rPr>
        <w:t>Мамско-Чуйского района</w:t>
      </w:r>
      <w:r w:rsidRPr="004530BF">
        <w:rPr>
          <w:sz w:val="28"/>
          <w:szCs w:val="28"/>
        </w:rPr>
        <w:t>;</w:t>
      </w:r>
    </w:p>
    <w:p w:rsidR="004530BF" w:rsidRPr="004530BF" w:rsidRDefault="004530BF" w:rsidP="00907DCE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2) приказом МЧС России от 10 декабря 2021 года № 858 «Об утверждении Порядка</w:t>
      </w:r>
      <w:r w:rsidR="00907DCE">
        <w:rPr>
          <w:sz w:val="28"/>
          <w:szCs w:val="28"/>
        </w:rPr>
        <w:t xml:space="preserve"> </w:t>
      </w:r>
      <w:r w:rsidRPr="004530BF">
        <w:rPr>
          <w:sz w:val="28"/>
          <w:szCs w:val="28"/>
        </w:rPr>
        <w:t>подготовки и</w:t>
      </w:r>
      <w:r w:rsidRPr="004530BF">
        <w:rPr>
          <w:sz w:val="28"/>
          <w:szCs w:val="28"/>
        </w:rPr>
        <w:tab/>
        <w:t>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Федерации»;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3) 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 Российской Федерации по делам </w:t>
      </w:r>
      <w:r w:rsidRPr="004530BF">
        <w:rPr>
          <w:sz w:val="28"/>
          <w:szCs w:val="28"/>
        </w:rPr>
        <w:lastRenderedPageBreak/>
        <w:t>гражданской обороны, чрезвычайным ситуациям и ликвидации последствий стихийных бедствий от 03 марта 2022 года № 2-4-71-7-11;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4) настоящим Положением.</w:t>
      </w:r>
    </w:p>
    <w:p w:rsidR="004530BF" w:rsidRPr="004530BF" w:rsidRDefault="004530BF" w:rsidP="004530BF">
      <w:pPr>
        <w:ind w:firstLine="709"/>
        <w:rPr>
          <w:sz w:val="28"/>
          <w:szCs w:val="28"/>
        </w:rPr>
      </w:pPr>
    </w:p>
    <w:p w:rsidR="004530BF" w:rsidRPr="004530BF" w:rsidRDefault="004530BF" w:rsidP="004530BF">
      <w:pPr>
        <w:jc w:val="center"/>
        <w:rPr>
          <w:b/>
          <w:bCs/>
          <w:sz w:val="28"/>
          <w:szCs w:val="28"/>
        </w:rPr>
      </w:pPr>
      <w:r w:rsidRPr="004530BF">
        <w:rPr>
          <w:b/>
          <w:bCs/>
          <w:sz w:val="28"/>
          <w:szCs w:val="28"/>
          <w:lang w:val="en-US"/>
        </w:rPr>
        <w:t>II</w:t>
      </w:r>
      <w:r w:rsidRPr="004530BF">
        <w:rPr>
          <w:b/>
          <w:bCs/>
          <w:sz w:val="28"/>
          <w:szCs w:val="28"/>
        </w:rPr>
        <w:t>. ФУНКЦИИ И ПОРЯДОК ОРГАНИЗАЦИИ РАБОТЫ КОМИССИИ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3. Основными функциями Комиссии являются: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1) 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муниципального образования </w:t>
      </w:r>
      <w:r>
        <w:rPr>
          <w:sz w:val="28"/>
          <w:szCs w:val="28"/>
        </w:rPr>
        <w:t>Мамско-Чуйского района</w:t>
      </w:r>
      <w:r w:rsidRPr="004530BF">
        <w:rPr>
          <w:sz w:val="28"/>
          <w:szCs w:val="28"/>
        </w:rPr>
        <w:t xml:space="preserve"> при введении режима функционирования чрезвычайной ситуации;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2) установление факта нарушения условий жизнедеятельности граждан в результате чрезвычайной ситуации;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3) установление факта утраты гражданами имущества первой необходимости в результате чрезвычайной ситуации.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4. Основанием для начала работы Комиссии является поступившее заявление гражданина, в том числе по запросу ОГКУ «Центр ГО и ЧС» Иркутской области в рамках рассмотрения заявления, поступившего через портал государственных услуг Российской Федерации.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Заявление подается в Комиссию по установленной форме определенной постановлением администрации Иркутской области от 7 марта 2008 года № 46 – па «Об утверждении Положения о порядке использования бюджетных ассигнований резервного фонда Правительства Иркутской области» с приложенными копиями документов, подтверждающими факт постоянного проживания, в соответствии с перечнем, определенным постановлением администрации Иркутской области от 7 марта 2008 года № 46 – па «Об утверждении Положения о порядке использования бюджетных ассигнований резервного фонда Правительства Иркутской области».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заверительная запись.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5. 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6. Комиссия в течение пяти рабочих дней со дня поступления заявления: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1) 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2) в случае недостаточности предоставленных сведений, запрашивает необходимые документы у заявителя;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При непредставлении заявителем в установленный срок необходимых документов (сведений), факт проживания не может быть установлен, </w:t>
      </w:r>
      <w:r w:rsidRPr="004530BF">
        <w:rPr>
          <w:sz w:val="28"/>
          <w:szCs w:val="28"/>
        </w:rPr>
        <w:lastRenderedPageBreak/>
        <w:t>заявление не рассматривается, о чем заявитель уведомляется в письменной форме;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3) запрашивает сведения от федеральных органов исполнительной власти, органов государственной власти Иркутской области, органов местного самоуправления </w:t>
      </w:r>
      <w:r>
        <w:rPr>
          <w:sz w:val="28"/>
          <w:szCs w:val="28"/>
        </w:rPr>
        <w:t>городских</w:t>
      </w:r>
      <w:r w:rsidRPr="004530BF">
        <w:rPr>
          <w:sz w:val="28"/>
          <w:szCs w:val="28"/>
        </w:rPr>
        <w:t xml:space="preserve"> поселений муниципального образования </w:t>
      </w:r>
      <w:r>
        <w:rPr>
          <w:sz w:val="28"/>
          <w:szCs w:val="28"/>
        </w:rPr>
        <w:t>Мамско-Чуйского района</w:t>
      </w:r>
      <w:r w:rsidRPr="004530BF">
        <w:rPr>
          <w:sz w:val="28"/>
          <w:szCs w:val="28"/>
        </w:rPr>
        <w:t xml:space="preserve"> и их структурных подразделений, 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7. Обследование жилого помещения по адресу, указанному в заявлении, проводится в течение 10 рабочих дней по месту расположения жилого помещения. Результаты обследования оформляются соответствующими актами.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Обследование жилого помещения может быть проведено Комиссией и до поступления заявления в администрацию района на основании муниципального правового акта, определяющего территорию, попавшую в зону чрезвычайной ситуации.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8. 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9. 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заключении Комиссии с указанием даты, времени и фактов, которые послужили препятствием к проведению обследования,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10. В случае,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Комиссией уведомляется секретарем комиссии по телефону, указанному в заявлении.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11. Если обследование провести не представляется возможным по причинам, указанным в пункте 9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1) факт проживания заявителя в жилом помещении, указанном в заявлении, Комиссией не установлен;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2) 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lastRenderedPageBreak/>
        <w:t>3) 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12. После проведения обследования жилого помещения (с фиксацией фото и видео материалов) и на основании полученных сведений, указанных в пункте 6 настоящего Положения, актов обследования Комиссия проводит анализ на предмет установления фактов, указанных в пункте 3 настоящего Положения.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13. 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1) факт проживания в жилом помещении, находящемся в зоне чрезвычайной ситуации, по каждому лицу, указанному в заявлении;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2) нарушения условий жизнедеятельности в результате чрезвычайной ситуации;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3) факт утраты заявителем имущества первой необходимости в результате чрезвычайной ситуации.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14. Заключение Комиссии подписывается всеми членами комиссии.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15. Заключение Комиссии составляется в одном экземпляре, утверждается мэром муниципального образования </w:t>
      </w:r>
      <w:r w:rsidR="007A3C8D">
        <w:rPr>
          <w:sz w:val="28"/>
          <w:szCs w:val="28"/>
        </w:rPr>
        <w:t>Мамско-Чуйского района</w:t>
      </w:r>
      <w:r w:rsidRPr="004530BF">
        <w:rPr>
          <w:sz w:val="28"/>
          <w:szCs w:val="28"/>
        </w:rPr>
        <w:t xml:space="preserve"> либо лицом,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16. 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пункте 3 настоящего Положения, дата обследования назначается после возобновления ее работы.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17. На основании заключений Комиссии администрация района готовит пакет документов в Правительство Иркутской области в соответствии с постановлением администрации Иркутской области от 7 марта 2008 года № 46 - па «Об утверждении Положения о порядке использования бюджетных ассигнований резервного фонда Правительства Иркутской области».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В случае поступления запроса от ОГКУ «Центр ГО и ЧС» Иркутской области в рамках рассмотрения заявления, поступившего через портал государственных услуг Российской Федерации заключение Комиссии (скан-образ документа) направляется в ОГКУ «Центр ГО и ЧС» Иркутской области для принятия решения о назначении выплаты либо отказе в ее предоставлении.</w:t>
      </w:r>
    </w:p>
    <w:p w:rsidR="004530BF" w:rsidRPr="004530BF" w:rsidRDefault="004530BF" w:rsidP="004530BF">
      <w:pPr>
        <w:jc w:val="both"/>
        <w:rPr>
          <w:sz w:val="28"/>
          <w:szCs w:val="28"/>
        </w:rPr>
      </w:pPr>
    </w:p>
    <w:p w:rsidR="004530BF" w:rsidRPr="004530BF" w:rsidRDefault="004530BF" w:rsidP="004530BF">
      <w:pPr>
        <w:jc w:val="center"/>
        <w:rPr>
          <w:b/>
          <w:bCs/>
          <w:sz w:val="28"/>
          <w:szCs w:val="28"/>
        </w:rPr>
      </w:pPr>
      <w:r w:rsidRPr="004530BF">
        <w:rPr>
          <w:b/>
          <w:bCs/>
          <w:sz w:val="28"/>
          <w:szCs w:val="28"/>
          <w:lang w:val="en-US"/>
        </w:rPr>
        <w:t>III</w:t>
      </w:r>
      <w:r w:rsidRPr="004530BF">
        <w:rPr>
          <w:b/>
          <w:bCs/>
          <w:sz w:val="28"/>
          <w:szCs w:val="28"/>
        </w:rPr>
        <w:t>. КРИТЕРИИ УСТАНОВЛЕНИЯ ФАКТА ПРОЖИВАНИЯ ГРАЖДАН В ЖИЛОМ ПОМЕЩЕНИИ, НАХОДЯЩЕМСЯ В ЗОНЕ ЧРЕЗВЫЧАЙНОЙ СИТУАЦИИ</w:t>
      </w:r>
    </w:p>
    <w:p w:rsidR="004530BF" w:rsidRPr="004530BF" w:rsidRDefault="004530BF" w:rsidP="004530BF">
      <w:pPr>
        <w:jc w:val="both"/>
        <w:rPr>
          <w:sz w:val="28"/>
          <w:szCs w:val="28"/>
        </w:rPr>
      </w:pP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lastRenderedPageBreak/>
        <w:t>18. Факт проживания граждан от 14 лет и старше в жилых помещениях, которые попали в зону чрезвычайной ситуации, при введении режима функционирования чрезвычайной ситуации устанавливается</w:t>
      </w:r>
      <w:r w:rsidRPr="004530BF">
        <w:rPr>
          <w:sz w:val="28"/>
          <w:szCs w:val="28"/>
        </w:rPr>
        <w:tab/>
        <w:t>решением Комиссии на основании следующих критериев: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1) гражданин зарегистрирован по месту жительства в жилом помещении, которое попало в зону чрезвычайной ситуации, при введении режима функционирования чрезвычайной ситуации;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2) гражданин зарегистрирован по месту пребывания в жилом помещении, которое попало в зону чрезвычайной ситуации, при введении режима функционирования чрезвычайной ситуации;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3)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4530BF" w:rsidRPr="004530BF" w:rsidRDefault="004530BF" w:rsidP="004530BF">
      <w:pPr>
        <w:jc w:val="both"/>
        <w:rPr>
          <w:sz w:val="28"/>
          <w:szCs w:val="28"/>
        </w:rPr>
      </w:pPr>
    </w:p>
    <w:p w:rsidR="004530BF" w:rsidRPr="004530BF" w:rsidRDefault="004530BF" w:rsidP="004530BF">
      <w:pPr>
        <w:jc w:val="center"/>
        <w:rPr>
          <w:b/>
          <w:bCs/>
          <w:sz w:val="28"/>
          <w:szCs w:val="28"/>
        </w:rPr>
      </w:pPr>
      <w:r w:rsidRPr="004530BF">
        <w:rPr>
          <w:b/>
          <w:bCs/>
          <w:sz w:val="28"/>
          <w:szCs w:val="28"/>
        </w:rPr>
        <w:t>IV. КРИТЕРИИ УСТАНОВЛЕНИЯ ФАКТОВ НАРУШЕНИЯ УСЛОВИЙ</w:t>
      </w:r>
      <w:r w:rsidR="00907DCE">
        <w:rPr>
          <w:b/>
          <w:bCs/>
          <w:sz w:val="28"/>
          <w:szCs w:val="28"/>
        </w:rPr>
        <w:t xml:space="preserve"> </w:t>
      </w:r>
      <w:r w:rsidRPr="004530BF">
        <w:rPr>
          <w:b/>
          <w:bCs/>
          <w:sz w:val="28"/>
          <w:szCs w:val="28"/>
        </w:rPr>
        <w:t>ЖИЗНЕДЕЯТЕЛЬНОСТИ</w:t>
      </w:r>
    </w:p>
    <w:p w:rsidR="004530BF" w:rsidRPr="004530BF" w:rsidRDefault="004530BF" w:rsidP="004530BF">
      <w:pPr>
        <w:jc w:val="both"/>
        <w:rPr>
          <w:sz w:val="28"/>
          <w:szCs w:val="28"/>
        </w:rPr>
      </w:pP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19. На основании приказа МЧС России от 30 декабря 2011 года № 795 «Об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факт» (далее - приказ № 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1) невозможность проживания граждан в жилых помещениях;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3) нарушение санитарно-эпидемиологического благополучия граждан.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20.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1) состояние здания (помещения);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2) состояние инженерной инфраструктуры здания (помещения) (теплоснабжения, водоснабжения, электроснабжения).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lastRenderedPageBreak/>
        <w:t>21. 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1) хотя бы один из следующих конструктивных элементов здания: фундамент, стены, перегородки, перекрытия, полы, крыша;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2) тепловой контур здания (помещения): окна и двери, печное отопление;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3) электрооборудование.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22.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23.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1) определения наличия и состава общественного транспорта в районе проживания гражданина;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2) определения возможности функционирования общественного транспорта, осуществляемого до чрезвычайной ситуации.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24. 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25. 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</w:p>
    <w:p w:rsidR="004530BF" w:rsidRPr="004530BF" w:rsidRDefault="004530BF" w:rsidP="004530BF">
      <w:pPr>
        <w:jc w:val="center"/>
        <w:rPr>
          <w:b/>
          <w:bCs/>
          <w:sz w:val="28"/>
          <w:szCs w:val="28"/>
        </w:rPr>
      </w:pPr>
      <w:r w:rsidRPr="004530BF">
        <w:rPr>
          <w:b/>
          <w:bCs/>
          <w:sz w:val="28"/>
          <w:szCs w:val="28"/>
        </w:rPr>
        <w:t>V. КРИТЕРИИ УСТАНОВЛЕНИЯ ФАКТОВ УТРАТЫ ИМУЩЕСТВА ПЕРВОЙ</w:t>
      </w:r>
      <w:r w:rsidR="00907DCE">
        <w:rPr>
          <w:b/>
          <w:bCs/>
          <w:sz w:val="28"/>
          <w:szCs w:val="28"/>
        </w:rPr>
        <w:t xml:space="preserve"> </w:t>
      </w:r>
      <w:r w:rsidRPr="004530BF">
        <w:rPr>
          <w:b/>
          <w:bCs/>
          <w:sz w:val="28"/>
          <w:szCs w:val="28"/>
        </w:rPr>
        <w:t>НЕОБХОДИМОСТИ</w:t>
      </w:r>
    </w:p>
    <w:p w:rsidR="004530BF" w:rsidRPr="004530BF" w:rsidRDefault="004530BF" w:rsidP="004530BF">
      <w:pPr>
        <w:jc w:val="both"/>
        <w:rPr>
          <w:sz w:val="28"/>
          <w:szCs w:val="28"/>
        </w:rPr>
      </w:pP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26. 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1) предметы для хранения и приготовления пищи - холодильник, газовая плита (электроплита) и шкаф для посуды;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2) предметы мебели для приема пищи - стол и стул (табуретка);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3) предметы мебели для сна - кровать (диван);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lastRenderedPageBreak/>
        <w:t>4) предметы средств информирования граждан - телевизор (радио);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5) предметы</w:t>
      </w:r>
      <w:r w:rsidRPr="004530BF">
        <w:rPr>
          <w:sz w:val="28"/>
          <w:szCs w:val="28"/>
        </w:rPr>
        <w:tab/>
        <w:t>средств водоснабжения и отопления (в случае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27. Факт утраты имущества первой необходимости устанавливается решением Комиссии исходя из следующих критериев: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пункте 28 настоящего Положения, в состояние, непригодное для дальнейшего использования.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28.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4530BF" w:rsidRPr="004530BF" w:rsidRDefault="004530BF" w:rsidP="004530BF">
      <w:pPr>
        <w:rPr>
          <w:b/>
          <w:bCs/>
          <w:sz w:val="28"/>
          <w:szCs w:val="28"/>
        </w:rPr>
      </w:pPr>
    </w:p>
    <w:p w:rsidR="004530BF" w:rsidRPr="004530BF" w:rsidRDefault="004530BF" w:rsidP="004530BF">
      <w:pPr>
        <w:jc w:val="center"/>
        <w:rPr>
          <w:b/>
          <w:bCs/>
          <w:sz w:val="28"/>
          <w:szCs w:val="28"/>
        </w:rPr>
      </w:pPr>
      <w:r w:rsidRPr="004530BF">
        <w:rPr>
          <w:b/>
          <w:bCs/>
          <w:sz w:val="28"/>
          <w:szCs w:val="28"/>
        </w:rPr>
        <w:t>VI. ПРАВА КОМИССИИ</w:t>
      </w:r>
    </w:p>
    <w:p w:rsidR="004530BF" w:rsidRPr="004530BF" w:rsidRDefault="004530BF" w:rsidP="004530BF">
      <w:pPr>
        <w:jc w:val="both"/>
        <w:rPr>
          <w:sz w:val="28"/>
          <w:szCs w:val="28"/>
        </w:rPr>
      </w:pP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29. Комиссия в пределах своей компетенции имеет право: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>1) обращаться к гражданам, подавшим заявление, указанное в пункте 4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2) заслушивать на своих заседаниях представителей органов местного самоуправления </w:t>
      </w:r>
      <w:r w:rsidR="00907DCE">
        <w:rPr>
          <w:sz w:val="28"/>
          <w:szCs w:val="28"/>
        </w:rPr>
        <w:t>городских</w:t>
      </w:r>
      <w:r w:rsidRPr="004530BF">
        <w:rPr>
          <w:sz w:val="28"/>
          <w:szCs w:val="28"/>
        </w:rPr>
        <w:t xml:space="preserve"> поселений муниципального образования </w:t>
      </w:r>
      <w:r w:rsidR="00907DCE">
        <w:rPr>
          <w:sz w:val="28"/>
          <w:szCs w:val="28"/>
        </w:rPr>
        <w:t>Мамско-Чуйского района</w:t>
      </w:r>
      <w:r w:rsidRPr="004530BF">
        <w:rPr>
          <w:sz w:val="28"/>
          <w:szCs w:val="28"/>
        </w:rPr>
        <w:t>, организаций и учреждений, граждан, подавших заявление, указанное в пункте 4 настоящего Положения, по вопросам, относящимся к предмету ведения Комиссии;</w:t>
      </w:r>
    </w:p>
    <w:p w:rsidR="004530BF" w:rsidRPr="004530BF" w:rsidRDefault="004530BF" w:rsidP="004530BF">
      <w:pPr>
        <w:ind w:firstLine="709"/>
        <w:jc w:val="both"/>
        <w:rPr>
          <w:sz w:val="28"/>
          <w:szCs w:val="28"/>
        </w:rPr>
      </w:pPr>
      <w:r w:rsidRPr="004530BF">
        <w:rPr>
          <w:sz w:val="28"/>
          <w:szCs w:val="28"/>
        </w:rPr>
        <w:t xml:space="preserve">3) привлекать для участия в своей работе представителей органов местного самоуправления </w:t>
      </w:r>
      <w:r w:rsidR="00907DCE">
        <w:rPr>
          <w:sz w:val="28"/>
          <w:szCs w:val="28"/>
        </w:rPr>
        <w:t>городских</w:t>
      </w:r>
      <w:r w:rsidRPr="004530BF">
        <w:rPr>
          <w:sz w:val="28"/>
          <w:szCs w:val="28"/>
        </w:rPr>
        <w:t xml:space="preserve"> поселений муниципального образования </w:t>
      </w:r>
      <w:r w:rsidR="00907DCE">
        <w:rPr>
          <w:sz w:val="28"/>
          <w:szCs w:val="28"/>
        </w:rPr>
        <w:t xml:space="preserve">Мамско-Чуйского района </w:t>
      </w:r>
      <w:r w:rsidRPr="004530BF">
        <w:rPr>
          <w:sz w:val="28"/>
          <w:szCs w:val="28"/>
        </w:rPr>
        <w:t>и организаций по согласованию с их руководителями.</w:t>
      </w:r>
    </w:p>
    <w:p w:rsidR="00D36B57" w:rsidRPr="004530BF" w:rsidRDefault="00D36B57" w:rsidP="00635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30BF" w:rsidRPr="004530BF" w:rsidRDefault="004530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530BF" w:rsidRPr="004530BF" w:rsidSect="0009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202"/>
    <w:multiLevelType w:val="multilevel"/>
    <w:tmpl w:val="743EE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05499"/>
    <w:multiLevelType w:val="multilevel"/>
    <w:tmpl w:val="7BEEE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F3C6C"/>
    <w:multiLevelType w:val="multilevel"/>
    <w:tmpl w:val="6346C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43827"/>
    <w:multiLevelType w:val="multilevel"/>
    <w:tmpl w:val="ED3CAA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143AE"/>
    <w:multiLevelType w:val="multilevel"/>
    <w:tmpl w:val="63B44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C4C81"/>
    <w:multiLevelType w:val="hybridMultilevel"/>
    <w:tmpl w:val="6F8A5FE2"/>
    <w:lvl w:ilvl="0" w:tplc="39EA4A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313A62"/>
    <w:multiLevelType w:val="hybridMultilevel"/>
    <w:tmpl w:val="711A9710"/>
    <w:lvl w:ilvl="0" w:tplc="186AFF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34564"/>
    <w:multiLevelType w:val="hybridMultilevel"/>
    <w:tmpl w:val="DB22331C"/>
    <w:lvl w:ilvl="0" w:tplc="FF4A4B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8797D"/>
    <w:multiLevelType w:val="multilevel"/>
    <w:tmpl w:val="1E260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0F5671"/>
    <w:multiLevelType w:val="hybridMultilevel"/>
    <w:tmpl w:val="7EB69BCE"/>
    <w:lvl w:ilvl="0" w:tplc="1064412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4566E"/>
    <w:multiLevelType w:val="hybridMultilevel"/>
    <w:tmpl w:val="818AFE46"/>
    <w:lvl w:ilvl="0" w:tplc="D4D0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E8A"/>
    <w:multiLevelType w:val="multilevel"/>
    <w:tmpl w:val="B2784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9165CA"/>
    <w:multiLevelType w:val="multilevel"/>
    <w:tmpl w:val="794CD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17485"/>
    <w:rsid w:val="000170BB"/>
    <w:rsid w:val="00024B4C"/>
    <w:rsid w:val="00037A7E"/>
    <w:rsid w:val="00052B3A"/>
    <w:rsid w:val="00053294"/>
    <w:rsid w:val="0006308E"/>
    <w:rsid w:val="00076C2D"/>
    <w:rsid w:val="00087F1D"/>
    <w:rsid w:val="00095A84"/>
    <w:rsid w:val="000D6C58"/>
    <w:rsid w:val="00191A67"/>
    <w:rsid w:val="001F3383"/>
    <w:rsid w:val="00216966"/>
    <w:rsid w:val="002436C4"/>
    <w:rsid w:val="00281C12"/>
    <w:rsid w:val="002B5408"/>
    <w:rsid w:val="00317485"/>
    <w:rsid w:val="00434095"/>
    <w:rsid w:val="004530BF"/>
    <w:rsid w:val="00580D47"/>
    <w:rsid w:val="005D2744"/>
    <w:rsid w:val="00635DB7"/>
    <w:rsid w:val="00636EAF"/>
    <w:rsid w:val="006B077E"/>
    <w:rsid w:val="00793E52"/>
    <w:rsid w:val="007A3C8D"/>
    <w:rsid w:val="00817329"/>
    <w:rsid w:val="008576C4"/>
    <w:rsid w:val="00907DCE"/>
    <w:rsid w:val="00987F84"/>
    <w:rsid w:val="009A6ECC"/>
    <w:rsid w:val="009E58A4"/>
    <w:rsid w:val="00A8378F"/>
    <w:rsid w:val="00A84EBD"/>
    <w:rsid w:val="00AE69A7"/>
    <w:rsid w:val="00B022BB"/>
    <w:rsid w:val="00BB6E25"/>
    <w:rsid w:val="00CF289E"/>
    <w:rsid w:val="00D36B57"/>
    <w:rsid w:val="00D46FCC"/>
    <w:rsid w:val="00D82255"/>
    <w:rsid w:val="00DD2352"/>
    <w:rsid w:val="00E26FCF"/>
    <w:rsid w:val="00E27068"/>
    <w:rsid w:val="00EC0570"/>
    <w:rsid w:val="00ED057F"/>
    <w:rsid w:val="00EF2EB0"/>
    <w:rsid w:val="00F15E74"/>
    <w:rsid w:val="00F554E9"/>
    <w:rsid w:val="00F64CA9"/>
    <w:rsid w:val="00FB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B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84EBD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4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E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A84EBD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A84E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35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5DB7"/>
    <w:pPr>
      <w:widowControl w:val="0"/>
      <w:shd w:val="clear" w:color="auto" w:fill="FFFFFF"/>
      <w:spacing w:before="420" w:after="420" w:line="0" w:lineRule="atLeast"/>
      <w:ind w:hanging="400"/>
      <w:jc w:val="both"/>
    </w:pPr>
    <w:rPr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635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Heavy105pt0ptExact">
    <w:name w:val="Основной текст (2) + Franklin Gothic Heavy;10;5 pt;Интервал 0 pt Exact"/>
    <w:basedOn w:val="21"/>
    <w:rsid w:val="00635DB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14pt">
    <w:name w:val="Основной текст (2) + 14 pt"/>
    <w:basedOn w:val="21"/>
    <w:rsid w:val="00635DB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35D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35DB7"/>
    <w:pPr>
      <w:widowControl w:val="0"/>
      <w:shd w:val="clear" w:color="auto" w:fill="FFFFFF"/>
      <w:spacing w:before="540" w:after="360" w:line="0" w:lineRule="atLeast"/>
      <w:jc w:val="center"/>
    </w:pPr>
    <w:rPr>
      <w:sz w:val="20"/>
      <w:szCs w:val="20"/>
      <w:lang w:eastAsia="en-US"/>
    </w:rPr>
  </w:style>
  <w:style w:type="table" w:styleId="a7">
    <w:name w:val="Table Grid"/>
    <w:basedOn w:val="a1"/>
    <w:uiPriority w:val="39"/>
    <w:rsid w:val="00635DB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3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36</cp:revision>
  <cp:lastPrinted>2023-03-15T01:11:00Z</cp:lastPrinted>
  <dcterms:created xsi:type="dcterms:W3CDTF">2023-02-07T02:23:00Z</dcterms:created>
  <dcterms:modified xsi:type="dcterms:W3CDTF">2023-03-20T06:51:00Z</dcterms:modified>
</cp:coreProperties>
</file>